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59" w:rsidRDefault="00512259" w:rsidP="00512259">
      <w:pPr>
        <w:pStyle w:val="Title"/>
      </w:pPr>
      <w:r>
        <w:t>Reader’s Response Activities</w:t>
      </w:r>
    </w:p>
    <w:tbl>
      <w:tblPr>
        <w:tblW w:w="1089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445"/>
        <w:gridCol w:w="5445"/>
      </w:tblGrid>
      <w:tr w:rsidR="00512259" w:rsidTr="00233A39">
        <w:trPr>
          <w:tblHeader/>
        </w:trPr>
        <w:tc>
          <w:tcPr>
            <w:tcW w:w="5445" w:type="dxa"/>
          </w:tcPr>
          <w:p w:rsidR="00512259" w:rsidRDefault="00512259" w:rsidP="00233A39">
            <w:pPr>
              <w:spacing w:after="0" w:line="240" w:lineRule="auto"/>
              <w:jc w:val="center"/>
              <w:rPr>
                <w:b/>
                <w:sz w:val="32"/>
                <w:szCs w:val="32"/>
              </w:rPr>
            </w:pPr>
            <w:r>
              <w:rPr>
                <w:b/>
                <w:sz w:val="32"/>
                <w:szCs w:val="32"/>
              </w:rPr>
              <w:t>Activity Choices</w:t>
            </w:r>
          </w:p>
        </w:tc>
        <w:tc>
          <w:tcPr>
            <w:tcW w:w="5445" w:type="dxa"/>
          </w:tcPr>
          <w:p w:rsidR="00512259" w:rsidRDefault="00512259" w:rsidP="00233A39">
            <w:pPr>
              <w:spacing w:after="0" w:line="240" w:lineRule="auto"/>
              <w:jc w:val="center"/>
              <w:rPr>
                <w:b/>
                <w:sz w:val="32"/>
                <w:szCs w:val="32"/>
              </w:rPr>
            </w:pPr>
            <w:r>
              <w:rPr>
                <w:b/>
                <w:sz w:val="32"/>
                <w:szCs w:val="32"/>
              </w:rPr>
              <w:t>Sentence Starters You Can Use In Your Writing</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 xml:space="preserve">1.  Summarize and Predict:  </w:t>
            </w:r>
          </w:p>
          <w:p w:rsidR="00512259" w:rsidRDefault="00512259" w:rsidP="00233A39">
            <w:pPr>
              <w:spacing w:after="0" w:line="240" w:lineRule="auto"/>
              <w:rPr>
                <w:sz w:val="24"/>
                <w:szCs w:val="24"/>
              </w:rPr>
            </w:pPr>
            <w:r>
              <w:rPr>
                <w:b/>
                <w:sz w:val="24"/>
                <w:szCs w:val="24"/>
              </w:rPr>
              <w:t>Summarize</w:t>
            </w:r>
            <w:r>
              <w:rPr>
                <w:sz w:val="24"/>
                <w:szCs w:val="24"/>
              </w:rPr>
              <w:t xml:space="preserve"> what you read this week.  Describe the main ideas or events in your own words to show what the text was mostly about.   Then make a </w:t>
            </w:r>
            <w:r>
              <w:rPr>
                <w:b/>
                <w:sz w:val="24"/>
                <w:szCs w:val="24"/>
              </w:rPr>
              <w:t>prediction</w:t>
            </w:r>
            <w:r>
              <w:rPr>
                <w:sz w:val="24"/>
                <w:szCs w:val="24"/>
              </w:rPr>
              <w:t xml:space="preserve"> by telling what you think will happen next and explaining why.   </w:t>
            </w:r>
          </w:p>
          <w:p w:rsidR="00512259" w:rsidRDefault="00512259" w:rsidP="00233A39">
            <w:pPr>
              <w:spacing w:after="0" w:line="240" w:lineRule="auto"/>
              <w:rPr>
                <w:sz w:val="24"/>
                <w:szCs w:val="24"/>
              </w:rPr>
            </w:pPr>
          </w:p>
        </w:tc>
        <w:tc>
          <w:tcPr>
            <w:tcW w:w="5445" w:type="dxa"/>
          </w:tcPr>
          <w:p w:rsidR="00512259" w:rsidRDefault="00512259" w:rsidP="00233A39">
            <w:pPr>
              <w:spacing w:after="0" w:line="240" w:lineRule="auto"/>
              <w:rPr>
                <w:sz w:val="24"/>
                <w:szCs w:val="24"/>
              </w:rPr>
            </w:pPr>
            <w:r>
              <w:rPr>
                <w:sz w:val="24"/>
                <w:szCs w:val="24"/>
              </w:rPr>
              <w:t>This part of the text was about….</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What happened first …</w:t>
            </w:r>
            <w:proofErr w:type="gramStart"/>
            <w:r>
              <w:rPr>
                <w:sz w:val="24"/>
                <w:szCs w:val="24"/>
              </w:rPr>
              <w:t>.</w:t>
            </w:r>
            <w:proofErr w:type="gramEnd"/>
            <w:r>
              <w:rPr>
                <w:sz w:val="24"/>
                <w:szCs w:val="24"/>
              </w:rPr>
              <w:t xml:space="preserve"> Next…..Then…. Finally</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I predict _______ because……..</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2.  Connect:</w:t>
            </w:r>
          </w:p>
          <w:p w:rsidR="00512259" w:rsidRDefault="00512259" w:rsidP="00233A39">
            <w:pPr>
              <w:spacing w:after="0" w:line="240" w:lineRule="auto"/>
              <w:rPr>
                <w:sz w:val="24"/>
                <w:szCs w:val="24"/>
              </w:rPr>
            </w:pPr>
            <w:r>
              <w:rPr>
                <w:sz w:val="24"/>
                <w:szCs w:val="24"/>
              </w:rPr>
              <w:t xml:space="preserve">Make two </w:t>
            </w:r>
            <w:r>
              <w:rPr>
                <w:b/>
                <w:sz w:val="24"/>
                <w:szCs w:val="24"/>
              </w:rPr>
              <w:t>connections</w:t>
            </w:r>
            <w:r>
              <w:rPr>
                <w:sz w:val="24"/>
                <w:szCs w:val="24"/>
              </w:rPr>
              <w:t xml:space="preserve"> to what you read this week.  You may connect to your own life, another book, or something in the world.  Be sure to completely describe the part of the text you are connecting to.</w:t>
            </w:r>
          </w:p>
          <w:p w:rsidR="00512259" w:rsidRDefault="00512259" w:rsidP="00233A39">
            <w:pPr>
              <w:spacing w:after="0" w:line="240" w:lineRule="auto"/>
              <w:rPr>
                <w:sz w:val="24"/>
                <w:szCs w:val="24"/>
              </w:rPr>
            </w:pPr>
          </w:p>
        </w:tc>
        <w:tc>
          <w:tcPr>
            <w:tcW w:w="5445" w:type="dxa"/>
          </w:tcPr>
          <w:p w:rsidR="00512259" w:rsidRDefault="00512259" w:rsidP="00233A39">
            <w:pPr>
              <w:spacing w:after="0" w:line="240" w:lineRule="auto"/>
              <w:rPr>
                <w:sz w:val="24"/>
                <w:szCs w:val="24"/>
              </w:rPr>
            </w:pPr>
            <w:r>
              <w:rPr>
                <w:sz w:val="24"/>
                <w:szCs w:val="24"/>
              </w:rPr>
              <w:t>What happened in this part of the story was ____________.  It made me think of……….</w:t>
            </w:r>
          </w:p>
          <w:p w:rsidR="00512259" w:rsidRDefault="00512259" w:rsidP="00233A39">
            <w:pPr>
              <w:spacing w:after="0" w:line="240" w:lineRule="auto"/>
              <w:rPr>
                <w:sz w:val="24"/>
                <w:szCs w:val="24"/>
              </w:rPr>
            </w:pPr>
            <w:r>
              <w:rPr>
                <w:sz w:val="24"/>
                <w:szCs w:val="24"/>
              </w:rPr>
              <w:t xml:space="preserve">                              </w:t>
            </w:r>
          </w:p>
          <w:p w:rsidR="00512259" w:rsidRDefault="00512259" w:rsidP="00233A39">
            <w:pPr>
              <w:spacing w:after="0" w:line="240" w:lineRule="auto"/>
              <w:rPr>
                <w:sz w:val="24"/>
                <w:szCs w:val="24"/>
              </w:rPr>
            </w:pPr>
            <w:r>
              <w:rPr>
                <w:sz w:val="24"/>
                <w:szCs w:val="24"/>
              </w:rPr>
              <w:t xml:space="preserve">                              This connects with……….</w:t>
            </w:r>
          </w:p>
          <w:p w:rsidR="00512259" w:rsidRDefault="00512259" w:rsidP="00233A39">
            <w:pPr>
              <w:spacing w:after="0" w:line="240" w:lineRule="auto"/>
              <w:rPr>
                <w:sz w:val="24"/>
                <w:szCs w:val="24"/>
              </w:rPr>
            </w:pP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3.  Question:</w:t>
            </w:r>
          </w:p>
          <w:p w:rsidR="00512259" w:rsidRDefault="00512259" w:rsidP="00233A39">
            <w:pPr>
              <w:spacing w:after="0" w:line="240" w:lineRule="auto"/>
              <w:rPr>
                <w:sz w:val="24"/>
                <w:szCs w:val="24"/>
              </w:rPr>
            </w:pPr>
            <w:r>
              <w:rPr>
                <w:sz w:val="24"/>
                <w:szCs w:val="24"/>
              </w:rPr>
              <w:t xml:space="preserve">Did you have </w:t>
            </w:r>
            <w:r>
              <w:rPr>
                <w:b/>
                <w:sz w:val="24"/>
                <w:szCs w:val="24"/>
              </w:rPr>
              <w:t>questions</w:t>
            </w:r>
            <w:r>
              <w:rPr>
                <w:sz w:val="24"/>
                <w:szCs w:val="24"/>
              </w:rPr>
              <w:t xml:space="preserve"> while you were reading? Write down three questions you have and describe what was happening in the text that made you think of them.  Also record possible answers if you can.</w:t>
            </w:r>
          </w:p>
          <w:p w:rsidR="00512259" w:rsidRDefault="00512259" w:rsidP="00233A39">
            <w:pPr>
              <w:spacing w:after="0" w:line="240" w:lineRule="auto"/>
              <w:rPr>
                <w:sz w:val="24"/>
                <w:szCs w:val="24"/>
              </w:rPr>
            </w:pPr>
          </w:p>
        </w:tc>
        <w:tc>
          <w:tcPr>
            <w:tcW w:w="5445" w:type="dxa"/>
          </w:tcPr>
          <w:p w:rsidR="00512259" w:rsidRDefault="00512259" w:rsidP="00233A39">
            <w:pPr>
              <w:spacing w:after="0" w:line="240" w:lineRule="auto"/>
              <w:rPr>
                <w:sz w:val="24"/>
                <w:szCs w:val="24"/>
              </w:rPr>
            </w:pPr>
            <w:r>
              <w:rPr>
                <w:sz w:val="24"/>
                <w:szCs w:val="24"/>
              </w:rPr>
              <w:t>What happened in this part of the story was ___________.  It made me wonder about ………</w:t>
            </w:r>
          </w:p>
          <w:p w:rsidR="00512259" w:rsidRDefault="00512259" w:rsidP="00233A39">
            <w:pPr>
              <w:spacing w:after="0" w:line="240" w:lineRule="auto"/>
              <w:rPr>
                <w:sz w:val="24"/>
                <w:szCs w:val="24"/>
              </w:rPr>
            </w:pPr>
            <w:r>
              <w:rPr>
                <w:sz w:val="24"/>
                <w:szCs w:val="24"/>
              </w:rPr>
              <w:t xml:space="preserve"> </w:t>
            </w:r>
          </w:p>
          <w:p w:rsidR="00512259" w:rsidRDefault="00512259" w:rsidP="00233A39">
            <w:pPr>
              <w:spacing w:after="0" w:line="240" w:lineRule="auto"/>
              <w:rPr>
                <w:sz w:val="24"/>
                <w:szCs w:val="24"/>
              </w:rPr>
            </w:pPr>
            <w:r>
              <w:rPr>
                <w:sz w:val="24"/>
                <w:szCs w:val="24"/>
              </w:rPr>
              <w:t>One question I had while reading was ……………</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4.  Visualize:</w:t>
            </w:r>
          </w:p>
          <w:p w:rsidR="00512259" w:rsidRDefault="00512259" w:rsidP="00233A39">
            <w:pPr>
              <w:spacing w:after="0" w:line="240" w:lineRule="auto"/>
              <w:rPr>
                <w:sz w:val="24"/>
                <w:szCs w:val="24"/>
              </w:rPr>
            </w:pPr>
            <w:r>
              <w:rPr>
                <w:sz w:val="24"/>
                <w:szCs w:val="24"/>
              </w:rPr>
              <w:t xml:space="preserve">Give an example of how the author helped you </w:t>
            </w:r>
            <w:r>
              <w:rPr>
                <w:b/>
                <w:sz w:val="24"/>
                <w:szCs w:val="24"/>
              </w:rPr>
              <w:t>visualize</w:t>
            </w:r>
            <w:r>
              <w:rPr>
                <w:sz w:val="24"/>
                <w:szCs w:val="24"/>
              </w:rPr>
              <w:t xml:space="preserve"> as you were reading.  Describe the word choice and details the author used to paint a vivid picture in your mind of one part of the text.  You may also draw a picture of what you visualized if you’d like.</w:t>
            </w:r>
          </w:p>
          <w:p w:rsidR="00512259" w:rsidRDefault="00512259" w:rsidP="00233A39">
            <w:pPr>
              <w:spacing w:after="0" w:line="240" w:lineRule="auto"/>
              <w:rPr>
                <w:sz w:val="24"/>
                <w:szCs w:val="24"/>
              </w:rPr>
            </w:pPr>
          </w:p>
        </w:tc>
        <w:tc>
          <w:tcPr>
            <w:tcW w:w="5445" w:type="dxa"/>
          </w:tcPr>
          <w:p w:rsidR="00512259" w:rsidRDefault="00512259" w:rsidP="00233A39">
            <w:pPr>
              <w:spacing w:after="0" w:line="240" w:lineRule="auto"/>
              <w:rPr>
                <w:sz w:val="24"/>
                <w:szCs w:val="24"/>
              </w:rPr>
            </w:pPr>
            <w:r>
              <w:rPr>
                <w:sz w:val="24"/>
                <w:szCs w:val="24"/>
              </w:rPr>
              <w:t>An example of a time I visualized was…..</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The author helped me to visualize ______ by writing ……….</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5.  Clarify:</w:t>
            </w:r>
          </w:p>
          <w:p w:rsidR="00512259" w:rsidRDefault="00512259" w:rsidP="00233A39">
            <w:pPr>
              <w:spacing w:after="0" w:line="240" w:lineRule="auto"/>
              <w:rPr>
                <w:sz w:val="24"/>
                <w:szCs w:val="24"/>
              </w:rPr>
            </w:pPr>
            <w:r>
              <w:rPr>
                <w:sz w:val="24"/>
                <w:szCs w:val="24"/>
              </w:rPr>
              <w:t xml:space="preserve">Did you </w:t>
            </w:r>
            <w:r>
              <w:rPr>
                <w:b/>
                <w:sz w:val="24"/>
                <w:szCs w:val="24"/>
              </w:rPr>
              <w:t>clarify</w:t>
            </w:r>
            <w:r>
              <w:rPr>
                <w:sz w:val="24"/>
                <w:szCs w:val="24"/>
              </w:rPr>
              <w:t xml:space="preserve"> while reading?  Find 4 words in the text that were new or interesting to you.  Record how each word was used in the book and what you think it might mean.</w:t>
            </w:r>
          </w:p>
          <w:p w:rsidR="00512259" w:rsidRDefault="00512259" w:rsidP="00233A39">
            <w:pPr>
              <w:spacing w:after="0" w:line="240" w:lineRule="auto"/>
              <w:rPr>
                <w:sz w:val="24"/>
                <w:szCs w:val="24"/>
              </w:rPr>
            </w:pPr>
          </w:p>
        </w:tc>
        <w:tc>
          <w:tcPr>
            <w:tcW w:w="5445" w:type="dxa"/>
          </w:tcPr>
          <w:p w:rsidR="00512259" w:rsidRDefault="00512259" w:rsidP="00233A39">
            <w:pPr>
              <w:spacing w:after="0" w:line="240" w:lineRule="auto"/>
              <w:rPr>
                <w:sz w:val="24"/>
                <w:szCs w:val="24"/>
              </w:rPr>
            </w:pPr>
            <w:r>
              <w:rPr>
                <w:sz w:val="24"/>
                <w:szCs w:val="24"/>
              </w:rPr>
              <w:t>One word I clarified was _________.  Based on clues in the text it might mean ________ because…………….</w:t>
            </w:r>
          </w:p>
          <w:p w:rsidR="00512259" w:rsidRDefault="00512259" w:rsidP="00233A39">
            <w:pPr>
              <w:spacing w:after="0" w:line="240" w:lineRule="auto"/>
              <w:rPr>
                <w:sz w:val="24"/>
                <w:szCs w:val="24"/>
              </w:rPr>
            </w:pPr>
            <w:r>
              <w:rPr>
                <w:sz w:val="24"/>
                <w:szCs w:val="24"/>
              </w:rPr>
              <w:t>I clarified the word _________ in the sentence “_____________.”</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6.  Infer:</w:t>
            </w:r>
          </w:p>
          <w:p w:rsidR="00512259" w:rsidRDefault="00512259" w:rsidP="00233A39">
            <w:pPr>
              <w:spacing w:after="0" w:line="240" w:lineRule="auto"/>
              <w:rPr>
                <w:sz w:val="24"/>
                <w:szCs w:val="24"/>
              </w:rPr>
            </w:pPr>
            <w:r>
              <w:rPr>
                <w:sz w:val="24"/>
                <w:szCs w:val="24"/>
              </w:rPr>
              <w:t>Good readers make</w:t>
            </w:r>
            <w:r>
              <w:rPr>
                <w:b/>
                <w:sz w:val="24"/>
                <w:szCs w:val="24"/>
              </w:rPr>
              <w:t xml:space="preserve"> inferences</w:t>
            </w:r>
            <w:r>
              <w:rPr>
                <w:sz w:val="24"/>
                <w:szCs w:val="24"/>
              </w:rPr>
              <w:t xml:space="preserve"> by using clues in the text to understand what the author doesn’t come right out and say directly.  What could you infer in this part of the book? How do you think the characters were feeling?  Why might they have acted as they did in this part of the book? </w:t>
            </w:r>
          </w:p>
        </w:tc>
        <w:tc>
          <w:tcPr>
            <w:tcW w:w="5445" w:type="dxa"/>
          </w:tcPr>
          <w:p w:rsidR="00512259" w:rsidRDefault="00512259" w:rsidP="00233A39">
            <w:pPr>
              <w:spacing w:after="0" w:line="240" w:lineRule="auto"/>
              <w:rPr>
                <w:sz w:val="24"/>
                <w:szCs w:val="24"/>
              </w:rPr>
            </w:pPr>
            <w:r>
              <w:rPr>
                <w:sz w:val="24"/>
                <w:szCs w:val="24"/>
              </w:rPr>
              <w:t>In this part of the book I could infer………….</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The character was probably feeling _________ because in the story………….</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The character probably did ………. because………</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lastRenderedPageBreak/>
              <w:t>7.  Character:</w:t>
            </w:r>
          </w:p>
          <w:p w:rsidR="00512259" w:rsidRDefault="00512259" w:rsidP="00233A39">
            <w:pPr>
              <w:spacing w:after="0" w:line="240" w:lineRule="auto"/>
              <w:rPr>
                <w:sz w:val="24"/>
                <w:szCs w:val="24"/>
              </w:rPr>
            </w:pPr>
            <w:r>
              <w:rPr>
                <w:sz w:val="24"/>
                <w:szCs w:val="24"/>
              </w:rPr>
              <w:t xml:space="preserve">Describe a </w:t>
            </w:r>
            <w:r>
              <w:rPr>
                <w:b/>
                <w:sz w:val="24"/>
                <w:szCs w:val="24"/>
              </w:rPr>
              <w:t xml:space="preserve">character </w:t>
            </w:r>
            <w:r>
              <w:rPr>
                <w:sz w:val="24"/>
                <w:szCs w:val="24"/>
              </w:rPr>
              <w:t>from the book.  Who is this character and why is he/she important to the story?  Give two character traits that describe his/her personality and explain the traits you chose using examples from the story.</w:t>
            </w:r>
          </w:p>
          <w:p w:rsidR="00512259" w:rsidRDefault="00512259" w:rsidP="00233A39">
            <w:pPr>
              <w:spacing w:after="0" w:line="240" w:lineRule="auto"/>
              <w:rPr>
                <w:sz w:val="24"/>
                <w:szCs w:val="24"/>
              </w:rPr>
            </w:pPr>
          </w:p>
        </w:tc>
        <w:tc>
          <w:tcPr>
            <w:tcW w:w="5445" w:type="dxa"/>
          </w:tcPr>
          <w:p w:rsidR="00512259" w:rsidRDefault="00512259" w:rsidP="00233A39">
            <w:pPr>
              <w:spacing w:after="0" w:line="240" w:lineRule="auto"/>
              <w:rPr>
                <w:sz w:val="24"/>
                <w:szCs w:val="24"/>
              </w:rPr>
            </w:pPr>
            <w:r>
              <w:rPr>
                <w:sz w:val="24"/>
                <w:szCs w:val="24"/>
              </w:rPr>
              <w:t>An important character is …………..</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This character has a ___________ personality because in the story he/she ………..</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8.  Setting:</w:t>
            </w:r>
          </w:p>
          <w:p w:rsidR="00512259" w:rsidRDefault="00512259" w:rsidP="00233A39">
            <w:pPr>
              <w:spacing w:after="0" w:line="240" w:lineRule="auto"/>
              <w:rPr>
                <w:sz w:val="24"/>
                <w:szCs w:val="24"/>
              </w:rPr>
            </w:pPr>
            <w:r>
              <w:rPr>
                <w:sz w:val="24"/>
                <w:szCs w:val="24"/>
              </w:rPr>
              <w:t xml:space="preserve">Describe the </w:t>
            </w:r>
            <w:r>
              <w:rPr>
                <w:b/>
                <w:sz w:val="24"/>
                <w:szCs w:val="24"/>
              </w:rPr>
              <w:t>setting</w:t>
            </w:r>
            <w:r>
              <w:rPr>
                <w:sz w:val="24"/>
                <w:szCs w:val="24"/>
              </w:rPr>
              <w:t xml:space="preserve"> of the book.  Give details to explain where and when the story takes place, as well as any other important features.  For example, if you were reading </w:t>
            </w:r>
            <w:r>
              <w:rPr>
                <w:sz w:val="24"/>
                <w:szCs w:val="24"/>
                <w:u w:val="single"/>
              </w:rPr>
              <w:t>Harry Potter</w:t>
            </w:r>
            <w:r>
              <w:rPr>
                <w:sz w:val="24"/>
                <w:szCs w:val="24"/>
              </w:rPr>
              <w:t xml:space="preserve"> you would explain what the wizard world is like and how it works.</w:t>
            </w:r>
          </w:p>
        </w:tc>
        <w:tc>
          <w:tcPr>
            <w:tcW w:w="5445" w:type="dxa"/>
          </w:tcPr>
          <w:p w:rsidR="00512259" w:rsidRDefault="00512259" w:rsidP="00233A39">
            <w:pPr>
              <w:spacing w:after="0" w:line="240" w:lineRule="auto"/>
              <w:rPr>
                <w:sz w:val="24"/>
                <w:szCs w:val="24"/>
              </w:rPr>
            </w:pPr>
            <w:r>
              <w:rPr>
                <w:sz w:val="24"/>
                <w:szCs w:val="24"/>
              </w:rPr>
              <w:t>The story takes place………</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The setting of the book was …………..</w:t>
            </w:r>
          </w:p>
        </w:tc>
      </w:tr>
      <w:tr w:rsidR="00512259" w:rsidTr="00233A39">
        <w:trPr>
          <w:tblHeader/>
        </w:trPr>
        <w:tc>
          <w:tcPr>
            <w:tcW w:w="5445" w:type="dxa"/>
          </w:tcPr>
          <w:p w:rsidR="00512259" w:rsidRDefault="00512259" w:rsidP="00233A39">
            <w:pPr>
              <w:spacing w:after="0" w:line="240" w:lineRule="auto"/>
              <w:rPr>
                <w:b/>
                <w:sz w:val="28"/>
                <w:szCs w:val="28"/>
              </w:rPr>
            </w:pPr>
            <w:r>
              <w:rPr>
                <w:b/>
                <w:sz w:val="28"/>
                <w:szCs w:val="28"/>
              </w:rPr>
              <w:t>9.  Theme:</w:t>
            </w:r>
          </w:p>
          <w:p w:rsidR="00512259" w:rsidRDefault="00512259" w:rsidP="00233A39">
            <w:pPr>
              <w:spacing w:after="0" w:line="240" w:lineRule="auto"/>
              <w:rPr>
                <w:sz w:val="24"/>
                <w:szCs w:val="24"/>
              </w:rPr>
            </w:pPr>
            <w:r>
              <w:rPr>
                <w:sz w:val="24"/>
                <w:szCs w:val="24"/>
              </w:rPr>
              <w:t xml:space="preserve">Describe the </w:t>
            </w:r>
            <w:r>
              <w:rPr>
                <w:b/>
                <w:sz w:val="24"/>
                <w:szCs w:val="24"/>
              </w:rPr>
              <w:t>theme</w:t>
            </w:r>
            <w:r>
              <w:rPr>
                <w:sz w:val="24"/>
                <w:szCs w:val="24"/>
              </w:rPr>
              <w:t xml:space="preserve"> of the book.  What important message is the author trying to get across, or do the characters in the story learn an important lesson?  Write what you think the theme is and explain why using details from the text.</w:t>
            </w:r>
          </w:p>
          <w:p w:rsidR="00512259" w:rsidRDefault="00512259" w:rsidP="00233A39">
            <w:pPr>
              <w:spacing w:after="0" w:line="240" w:lineRule="auto"/>
              <w:rPr>
                <w:sz w:val="24"/>
                <w:szCs w:val="24"/>
              </w:rPr>
            </w:pPr>
          </w:p>
        </w:tc>
        <w:tc>
          <w:tcPr>
            <w:tcW w:w="5445" w:type="dxa"/>
          </w:tcPr>
          <w:p w:rsidR="00512259" w:rsidRDefault="00512259" w:rsidP="00233A39">
            <w:pPr>
              <w:spacing w:after="0" w:line="240" w:lineRule="auto"/>
              <w:rPr>
                <w:sz w:val="24"/>
                <w:szCs w:val="24"/>
              </w:rPr>
            </w:pPr>
            <w:r>
              <w:rPr>
                <w:sz w:val="24"/>
                <w:szCs w:val="24"/>
              </w:rPr>
              <w:t>The theme of the story is………….</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The author’s important message is………….because in the story……………</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The characters learn ………….</w:t>
            </w:r>
          </w:p>
        </w:tc>
      </w:tr>
      <w:tr w:rsidR="00512259" w:rsidTr="00233A39">
        <w:trPr>
          <w:trHeight w:val="1952"/>
          <w:tblHeader/>
        </w:trPr>
        <w:tc>
          <w:tcPr>
            <w:tcW w:w="5445" w:type="dxa"/>
          </w:tcPr>
          <w:p w:rsidR="00512259" w:rsidRDefault="00512259" w:rsidP="00233A39">
            <w:pPr>
              <w:spacing w:after="0" w:line="240" w:lineRule="auto"/>
              <w:rPr>
                <w:b/>
                <w:sz w:val="28"/>
                <w:szCs w:val="28"/>
              </w:rPr>
            </w:pPr>
            <w:r>
              <w:rPr>
                <w:b/>
                <w:sz w:val="28"/>
                <w:szCs w:val="28"/>
              </w:rPr>
              <w:t>10.  Recommendation:</w:t>
            </w:r>
          </w:p>
          <w:p w:rsidR="00512259" w:rsidRDefault="00512259" w:rsidP="00233A39">
            <w:pPr>
              <w:spacing w:after="0" w:line="240" w:lineRule="auto"/>
              <w:rPr>
                <w:sz w:val="24"/>
                <w:szCs w:val="24"/>
              </w:rPr>
            </w:pPr>
            <w:r>
              <w:rPr>
                <w:sz w:val="24"/>
                <w:szCs w:val="24"/>
              </w:rPr>
              <w:t xml:space="preserve">If you finished the book, write your </w:t>
            </w:r>
            <w:r>
              <w:rPr>
                <w:b/>
                <w:sz w:val="24"/>
                <w:szCs w:val="24"/>
              </w:rPr>
              <w:t>recommendation</w:t>
            </w:r>
            <w:r>
              <w:rPr>
                <w:sz w:val="24"/>
                <w:szCs w:val="24"/>
              </w:rPr>
              <w:t>.  What made this book good or bad and why?  What kind of a reader would enjoy this book? Why? Describe your favorite part or character.</w:t>
            </w:r>
          </w:p>
        </w:tc>
        <w:tc>
          <w:tcPr>
            <w:tcW w:w="5445" w:type="dxa"/>
          </w:tcPr>
          <w:p w:rsidR="00512259" w:rsidRDefault="00512259" w:rsidP="00233A39">
            <w:pPr>
              <w:spacing w:after="0" w:line="240" w:lineRule="auto"/>
              <w:rPr>
                <w:sz w:val="24"/>
                <w:szCs w:val="24"/>
              </w:rPr>
            </w:pPr>
            <w:r>
              <w:rPr>
                <w:sz w:val="24"/>
                <w:szCs w:val="24"/>
              </w:rPr>
              <w:t>This was an excellent book because…………</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I would recommend this book because…………</w:t>
            </w:r>
          </w:p>
          <w:p w:rsidR="00512259" w:rsidRDefault="00512259" w:rsidP="00233A39">
            <w:pPr>
              <w:spacing w:after="0" w:line="240" w:lineRule="auto"/>
              <w:rPr>
                <w:sz w:val="24"/>
                <w:szCs w:val="24"/>
              </w:rPr>
            </w:pPr>
          </w:p>
          <w:p w:rsidR="00512259" w:rsidRDefault="00512259" w:rsidP="00233A39">
            <w:pPr>
              <w:spacing w:after="0" w:line="240" w:lineRule="auto"/>
              <w:rPr>
                <w:sz w:val="24"/>
                <w:szCs w:val="24"/>
              </w:rPr>
            </w:pPr>
            <w:r>
              <w:rPr>
                <w:sz w:val="24"/>
                <w:szCs w:val="24"/>
              </w:rPr>
              <w:t xml:space="preserve">My favorite part was …….. </w:t>
            </w:r>
            <w:proofErr w:type="gramStart"/>
            <w:r>
              <w:rPr>
                <w:sz w:val="24"/>
                <w:szCs w:val="24"/>
              </w:rPr>
              <w:t>because</w:t>
            </w:r>
            <w:proofErr w:type="gramEnd"/>
            <w:r>
              <w:rPr>
                <w:sz w:val="24"/>
                <w:szCs w:val="24"/>
              </w:rPr>
              <w:t>…………..</w:t>
            </w:r>
          </w:p>
        </w:tc>
      </w:tr>
    </w:tbl>
    <w:p w:rsidR="00512259" w:rsidRDefault="00512259" w:rsidP="00512259">
      <w:pPr>
        <w:spacing w:before="240"/>
        <w:rPr>
          <w:b/>
          <w:sz w:val="28"/>
          <w:szCs w:val="28"/>
        </w:rPr>
      </w:pPr>
      <w:r>
        <w:rPr>
          <w:b/>
          <w:sz w:val="28"/>
          <w:szCs w:val="28"/>
        </w:rPr>
        <w:t>Additional Choices for Non-Fiction Texts:</w:t>
      </w:r>
    </w:p>
    <w:tbl>
      <w:tblPr>
        <w:tblW w:w="1089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5445"/>
      </w:tblGrid>
      <w:tr w:rsidR="00512259" w:rsidTr="00233A39">
        <w:tc>
          <w:tcPr>
            <w:tcW w:w="5445" w:type="dxa"/>
          </w:tcPr>
          <w:p w:rsidR="00512259" w:rsidRDefault="00512259" w:rsidP="00233A39">
            <w:pPr>
              <w:spacing w:after="0" w:line="240" w:lineRule="auto"/>
              <w:jc w:val="center"/>
              <w:rPr>
                <w:b/>
                <w:sz w:val="32"/>
                <w:szCs w:val="32"/>
              </w:rPr>
            </w:pPr>
            <w:r>
              <w:rPr>
                <w:b/>
                <w:sz w:val="32"/>
                <w:szCs w:val="32"/>
              </w:rPr>
              <w:t>Activity Choices</w:t>
            </w:r>
          </w:p>
        </w:tc>
        <w:tc>
          <w:tcPr>
            <w:tcW w:w="5445" w:type="dxa"/>
          </w:tcPr>
          <w:p w:rsidR="00512259" w:rsidRDefault="00512259" w:rsidP="00233A39">
            <w:pPr>
              <w:spacing w:after="0" w:line="240" w:lineRule="auto"/>
              <w:jc w:val="center"/>
              <w:rPr>
                <w:b/>
                <w:sz w:val="32"/>
                <w:szCs w:val="32"/>
              </w:rPr>
            </w:pPr>
            <w:r>
              <w:rPr>
                <w:b/>
                <w:sz w:val="32"/>
                <w:szCs w:val="32"/>
              </w:rPr>
              <w:t>Sentence Starters You Can Use In Your Writing</w:t>
            </w:r>
          </w:p>
        </w:tc>
      </w:tr>
      <w:tr w:rsidR="00512259" w:rsidTr="00512259">
        <w:trPr>
          <w:trHeight w:val="2420"/>
        </w:trPr>
        <w:tc>
          <w:tcPr>
            <w:tcW w:w="5445" w:type="dxa"/>
          </w:tcPr>
          <w:p w:rsidR="00512259" w:rsidRDefault="00512259" w:rsidP="00233A39">
            <w:pPr>
              <w:spacing w:after="0" w:line="240" w:lineRule="auto"/>
              <w:rPr>
                <w:b/>
                <w:sz w:val="28"/>
                <w:szCs w:val="28"/>
              </w:rPr>
            </w:pPr>
            <w:r>
              <w:rPr>
                <w:b/>
                <w:sz w:val="28"/>
                <w:szCs w:val="28"/>
              </w:rPr>
              <w:t>11. FQR (Facts, Questions, Responses) chart:</w:t>
            </w:r>
          </w:p>
          <w:p w:rsidR="00512259" w:rsidRDefault="00512259" w:rsidP="00233A39">
            <w:pPr>
              <w:spacing w:line="240" w:lineRule="auto"/>
              <w:rPr>
                <w:b/>
                <w:sz w:val="28"/>
                <w:szCs w:val="28"/>
              </w:rPr>
            </w:pPr>
            <w:r>
              <w:rPr>
                <w:sz w:val="24"/>
                <w:szCs w:val="24"/>
              </w:rPr>
              <w:t xml:space="preserve">Divide your paper into 3 columns.  Column 1: Record important </w:t>
            </w:r>
            <w:r>
              <w:rPr>
                <w:b/>
                <w:sz w:val="24"/>
                <w:szCs w:val="24"/>
              </w:rPr>
              <w:t>facts</w:t>
            </w:r>
            <w:r>
              <w:rPr>
                <w:sz w:val="24"/>
                <w:szCs w:val="24"/>
              </w:rPr>
              <w:t xml:space="preserve"> you learn while reading.  Column 2: Write any </w:t>
            </w:r>
            <w:r>
              <w:rPr>
                <w:b/>
                <w:sz w:val="24"/>
                <w:szCs w:val="24"/>
              </w:rPr>
              <w:t>questions</w:t>
            </w:r>
            <w:r>
              <w:rPr>
                <w:sz w:val="24"/>
                <w:szCs w:val="24"/>
              </w:rPr>
              <w:t xml:space="preserve"> you have while reading.  Column 3:  Write your </w:t>
            </w:r>
            <w:r>
              <w:rPr>
                <w:b/>
                <w:sz w:val="24"/>
                <w:szCs w:val="24"/>
              </w:rPr>
              <w:t>responses</w:t>
            </w:r>
            <w:r>
              <w:rPr>
                <w:sz w:val="24"/>
                <w:szCs w:val="24"/>
              </w:rPr>
              <w:t xml:space="preserve"> to the text.  In a response, you might explain what you think is interesting, connections you have, or why a fact is important to know. </w:t>
            </w:r>
          </w:p>
        </w:tc>
        <w:tc>
          <w:tcPr>
            <w:tcW w:w="5445" w:type="dxa"/>
          </w:tcPr>
          <w:p w:rsidR="00512259" w:rsidRDefault="00512259" w:rsidP="00233A39">
            <w:pPr>
              <w:rPr>
                <w:sz w:val="24"/>
                <w:szCs w:val="24"/>
              </w:rPr>
            </w:pPr>
            <w:r>
              <w:rPr>
                <w:sz w:val="24"/>
                <w:szCs w:val="24"/>
              </w:rPr>
              <w:t>An important fact to know is…………</w:t>
            </w:r>
          </w:p>
          <w:p w:rsidR="00512259" w:rsidRDefault="00512259" w:rsidP="00233A39">
            <w:pPr>
              <w:rPr>
                <w:sz w:val="24"/>
                <w:szCs w:val="24"/>
              </w:rPr>
            </w:pPr>
            <w:r>
              <w:rPr>
                <w:sz w:val="24"/>
                <w:szCs w:val="24"/>
              </w:rPr>
              <w:t>I wonder…………</w:t>
            </w:r>
          </w:p>
          <w:p w:rsidR="00512259" w:rsidRDefault="00512259" w:rsidP="00233A39">
            <w:pPr>
              <w:rPr>
                <w:sz w:val="24"/>
                <w:szCs w:val="24"/>
              </w:rPr>
            </w:pPr>
            <w:r>
              <w:rPr>
                <w:sz w:val="24"/>
                <w:szCs w:val="24"/>
              </w:rPr>
              <w:t>It was important for me to learn………… because………</w:t>
            </w:r>
          </w:p>
          <w:p w:rsidR="00512259" w:rsidRDefault="00512259" w:rsidP="00233A39">
            <w:pPr>
              <w:rPr>
                <w:sz w:val="24"/>
                <w:szCs w:val="24"/>
              </w:rPr>
            </w:pPr>
            <w:r>
              <w:rPr>
                <w:sz w:val="24"/>
                <w:szCs w:val="24"/>
              </w:rPr>
              <w:t>This makes me realize…………</w:t>
            </w:r>
          </w:p>
        </w:tc>
      </w:tr>
      <w:tr w:rsidR="00512259" w:rsidTr="00233A39">
        <w:tc>
          <w:tcPr>
            <w:tcW w:w="5445" w:type="dxa"/>
          </w:tcPr>
          <w:p w:rsidR="00512259" w:rsidRDefault="00512259" w:rsidP="00233A39">
            <w:pPr>
              <w:spacing w:after="0"/>
              <w:rPr>
                <w:b/>
                <w:sz w:val="28"/>
                <w:szCs w:val="28"/>
              </w:rPr>
            </w:pPr>
            <w:r>
              <w:rPr>
                <w:b/>
                <w:sz w:val="28"/>
                <w:szCs w:val="28"/>
              </w:rPr>
              <w:t>12.  Text Features:</w:t>
            </w:r>
          </w:p>
          <w:p w:rsidR="00512259" w:rsidRDefault="00512259" w:rsidP="00233A39">
            <w:pPr>
              <w:spacing w:after="0"/>
            </w:pPr>
            <w:r>
              <w:t>What</w:t>
            </w:r>
            <w:r>
              <w:rPr>
                <w:b/>
              </w:rPr>
              <w:t xml:space="preserve"> text features</w:t>
            </w:r>
            <w:r>
              <w:t xml:space="preserve"> did the author include in your book? Text features are pictures, captions, diagrams, maps, charts, headings, and the glossary or index.  Choose three text features and describe how you used them to help you </w:t>
            </w:r>
            <w:bookmarkStart w:id="0" w:name="_GoBack"/>
            <w:bookmarkEnd w:id="0"/>
            <w:r>
              <w:t>understand the text.</w:t>
            </w:r>
          </w:p>
        </w:tc>
        <w:tc>
          <w:tcPr>
            <w:tcW w:w="5445" w:type="dxa"/>
          </w:tcPr>
          <w:p w:rsidR="00512259" w:rsidRDefault="00512259" w:rsidP="00233A39">
            <w:r>
              <w:t>I used the glossary to clarify the words……….</w:t>
            </w:r>
          </w:p>
          <w:p w:rsidR="00512259" w:rsidRDefault="00512259" w:rsidP="00233A39">
            <w:r>
              <w:t>Looking at the headings helped me to …………..</w:t>
            </w:r>
          </w:p>
          <w:p w:rsidR="00512259" w:rsidRDefault="00512259" w:rsidP="00233A39">
            <w:r>
              <w:t>I looked at the picture and read the caption to understand………….</w:t>
            </w:r>
          </w:p>
        </w:tc>
      </w:tr>
    </w:tbl>
    <w:p w:rsidR="00C86F96" w:rsidRDefault="00C86F96"/>
    <w:sectPr w:rsidR="00C86F96" w:rsidSect="00512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59"/>
    <w:rsid w:val="00512259"/>
    <w:rsid w:val="00C8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2259"/>
    <w:pPr>
      <w:jc w:val="center"/>
    </w:pPr>
    <w:rPr>
      <w:b/>
      <w:sz w:val="32"/>
      <w:szCs w:val="32"/>
    </w:rPr>
  </w:style>
  <w:style w:type="character" w:customStyle="1" w:styleId="TitleChar">
    <w:name w:val="Title Char"/>
    <w:basedOn w:val="DefaultParagraphFont"/>
    <w:link w:val="Title"/>
    <w:rsid w:val="00512259"/>
    <w:rPr>
      <w:rFonts w:ascii="Calibri" w:eastAsia="Calibri" w:hAnsi="Calibri" w:cs="Times New Roman"/>
      <w:b/>
      <w:sz w:val="32"/>
      <w:szCs w:val="32"/>
    </w:rPr>
  </w:style>
  <w:style w:type="paragraph" w:styleId="BalloonText">
    <w:name w:val="Balloon Text"/>
    <w:basedOn w:val="Normal"/>
    <w:link w:val="BalloonTextChar"/>
    <w:uiPriority w:val="99"/>
    <w:semiHidden/>
    <w:unhideWhenUsed/>
    <w:rsid w:val="0051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2259"/>
    <w:pPr>
      <w:jc w:val="center"/>
    </w:pPr>
    <w:rPr>
      <w:b/>
      <w:sz w:val="32"/>
      <w:szCs w:val="32"/>
    </w:rPr>
  </w:style>
  <w:style w:type="character" w:customStyle="1" w:styleId="TitleChar">
    <w:name w:val="Title Char"/>
    <w:basedOn w:val="DefaultParagraphFont"/>
    <w:link w:val="Title"/>
    <w:rsid w:val="00512259"/>
    <w:rPr>
      <w:rFonts w:ascii="Calibri" w:eastAsia="Calibri" w:hAnsi="Calibri" w:cs="Times New Roman"/>
      <w:b/>
      <w:sz w:val="32"/>
      <w:szCs w:val="32"/>
    </w:rPr>
  </w:style>
  <w:style w:type="paragraph" w:styleId="BalloonText">
    <w:name w:val="Balloon Text"/>
    <w:basedOn w:val="Normal"/>
    <w:link w:val="BalloonTextChar"/>
    <w:uiPriority w:val="99"/>
    <w:semiHidden/>
    <w:unhideWhenUsed/>
    <w:rsid w:val="0051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2014-09-18T19:30:00Z</cp:lastPrinted>
  <dcterms:created xsi:type="dcterms:W3CDTF">2014-09-18T19:28:00Z</dcterms:created>
  <dcterms:modified xsi:type="dcterms:W3CDTF">2014-09-18T19:30:00Z</dcterms:modified>
</cp:coreProperties>
</file>